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37DD" w14:textId="77777777" w:rsidR="006A71CA" w:rsidRDefault="006A71CA" w:rsidP="006A71CA">
      <w:pPr>
        <w:pStyle w:val="a3"/>
        <w:ind w:right="-425"/>
        <w:rPr>
          <w:rFonts w:ascii="Calibri" w:hAnsi="Calibri"/>
          <w:lang w:val="en-US"/>
        </w:rPr>
      </w:pPr>
    </w:p>
    <w:p w14:paraId="47CA0C86" w14:textId="77777777" w:rsidR="006A71CA" w:rsidRPr="0049314B" w:rsidRDefault="006A71CA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EC74C5" w14:textId="446CC89D" w:rsidR="006A71CA" w:rsidRPr="00A31E22" w:rsidRDefault="006A71CA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ВАРИАНТЫ УЧАСТИЯ</w:t>
      </w:r>
      <w:r w:rsidR="00A31E22" w:rsidRPr="00A31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1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ВЫСТАВКЕ «ИСКУССТВО КУКЛЫ»</w:t>
      </w:r>
      <w:r w:rsidR="006C6CF1" w:rsidRPr="00493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A31E22" w:rsidRPr="00A31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2C485866" w14:textId="77777777" w:rsidR="006A71CA" w:rsidRPr="0049314B" w:rsidRDefault="006A71CA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6E7408AF" w14:textId="07DA7538" w:rsidR="006A71CA" w:rsidRPr="0049314B" w:rsidRDefault="006A71CA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ВАРИАНТ «СТЕНД»:</w:t>
      </w:r>
      <w:r w:rsidRPr="00493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>аренда выставочного стенда</w:t>
      </w:r>
      <w:r w:rsidR="00746C9A">
        <w:rPr>
          <w:rFonts w:ascii="Times New Roman" w:hAnsi="Times New Roman" w:cs="Times New Roman"/>
          <w:color w:val="000000"/>
          <w:sz w:val="24"/>
          <w:szCs w:val="24"/>
        </w:rPr>
        <w:t xml:space="preserve"> в 2х вариантах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A7D8281" w14:textId="77777777" w:rsidR="00A31E22" w:rsidRDefault="00A31E22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color w:val="FF0000"/>
          <w:sz w:val="24"/>
          <w:szCs w:val="24"/>
        </w:rPr>
        <w:t xml:space="preserve">Минимальная аренда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стенда </w:t>
      </w:r>
      <w:r w:rsidRPr="0049314B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2 кв. метра"/>
        </w:smartTagPr>
        <w:r w:rsidRPr="0049314B">
          <w:rPr>
            <w:rFonts w:ascii="Times New Roman" w:hAnsi="Times New Roman" w:cs="Times New Roman"/>
            <w:color w:val="FF0000"/>
            <w:sz w:val="24"/>
            <w:szCs w:val="24"/>
          </w:rPr>
          <w:t>2 кв. метра</w:t>
        </w:r>
      </w:smartTag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D4974E" w14:textId="4F63102E" w:rsidR="00A31E22" w:rsidRDefault="006A71CA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color w:val="000000"/>
          <w:sz w:val="24"/>
          <w:szCs w:val="24"/>
        </w:rPr>
        <w:t>Стоимость аренды в 202</w:t>
      </w:r>
      <w:r w:rsidR="00A31E2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6C9A" w:rsidRPr="0049314B">
        <w:rPr>
          <w:rFonts w:ascii="Times New Roman" w:hAnsi="Times New Roman" w:cs="Times New Roman"/>
          <w:color w:val="000000"/>
          <w:sz w:val="24"/>
          <w:szCs w:val="24"/>
        </w:rPr>
        <w:t>году:</w:t>
      </w:r>
    </w:p>
    <w:p w14:paraId="30E00B99" w14:textId="032A0B65" w:rsidR="00A31E22" w:rsidRDefault="00A31E22" w:rsidP="00A31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46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Стенд ОПТИМА/СТАНДАРТ 34000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минимальный стенд 2 квадратных метра, далее +16000 за каждый квадратный метр.</w:t>
      </w:r>
    </w:p>
    <w:p w14:paraId="1E29C54D" w14:textId="77777777" w:rsidR="00A31E22" w:rsidRPr="00746C9A" w:rsidRDefault="00A31E22" w:rsidP="00A31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C9A">
        <w:rPr>
          <w:rFonts w:ascii="Times New Roman" w:hAnsi="Times New Roman" w:cs="Times New Roman"/>
          <w:color w:val="000000"/>
          <w:sz w:val="24"/>
          <w:szCs w:val="24"/>
        </w:rPr>
        <w:t xml:space="preserve">Входит стандартная застройка (линейный стенд – три белых пластиковых стены: две боковые и одна задняя (белые, матовые), стол 70х70 см, 1 стул, фризовая надпись 10 знаков, общее освещение (2 спота на 2 метра), охрана. </w:t>
      </w:r>
    </w:p>
    <w:p w14:paraId="3FFB906A" w14:textId="77777777" w:rsidR="00A31E22" w:rsidRDefault="00A31E22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9A582" w14:textId="7F03E679" w:rsidR="00A31E22" w:rsidRPr="00746C9A" w:rsidRDefault="00A31E22" w:rsidP="00A31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C9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746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Стенд БАЗА 32000 рублей -</w:t>
      </w:r>
      <w:r w:rsidRPr="00746C9A">
        <w:rPr>
          <w:rFonts w:ascii="Times New Roman" w:hAnsi="Times New Roman" w:cs="Times New Roman"/>
          <w:color w:val="000000"/>
          <w:sz w:val="24"/>
          <w:szCs w:val="24"/>
        </w:rPr>
        <w:t xml:space="preserve"> минимальный стенд 2 квадратных метра, далее +16000 за каждый квадратный метр. </w:t>
      </w:r>
    </w:p>
    <w:p w14:paraId="59ACF679" w14:textId="77777777" w:rsidR="00A31E22" w:rsidRPr="00746C9A" w:rsidRDefault="00A31E22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C9A">
        <w:rPr>
          <w:rFonts w:ascii="Times New Roman" w:hAnsi="Times New Roman" w:cs="Times New Roman"/>
          <w:color w:val="000000"/>
          <w:sz w:val="24"/>
          <w:szCs w:val="24"/>
        </w:rPr>
        <w:t>Входит стандартная застройка (линейный стенд – три белых пластиковых стены: две боковые и одна задняя (белые, матовые), фризовая надпись 10 знаков, общее освещение (2 спота на 2 метра), охрана.</w:t>
      </w:r>
    </w:p>
    <w:p w14:paraId="36587368" w14:textId="77777777" w:rsidR="00A31E22" w:rsidRDefault="00A31E22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DD3852" w14:textId="6E838497" w:rsidR="006A71CA" w:rsidRPr="00A31E22" w:rsidRDefault="006A71CA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color w:val="000000"/>
          <w:sz w:val="24"/>
          <w:szCs w:val="24"/>
        </w:rPr>
        <w:t>Глубина стендов может быть 1 метр или 2 метра, в соответствии с общим планом застройки экспозиции</w:t>
      </w:r>
      <w:r w:rsidR="00C41F68">
        <w:rPr>
          <w:rFonts w:ascii="Times New Roman" w:hAnsi="Times New Roman" w:cs="Times New Roman"/>
          <w:color w:val="000000"/>
          <w:sz w:val="24"/>
          <w:szCs w:val="24"/>
        </w:rPr>
        <w:t xml:space="preserve"> и выбором участника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>. Высота стенда – 2</w:t>
      </w:r>
      <w:r w:rsidR="00B748E7" w:rsidRPr="0049314B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см. (высота фризовой панели 30 см)</w:t>
      </w:r>
      <w:r w:rsidR="00746C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AD41BF" w14:textId="77777777" w:rsidR="006A71CA" w:rsidRPr="0049314B" w:rsidRDefault="006A71CA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C07147" w14:textId="77777777" w:rsidR="001E3AB0" w:rsidRPr="0049314B" w:rsidRDefault="006A71CA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Дополнительно заказывается и оплачивается</w:t>
      </w:r>
      <w:r w:rsidRPr="00493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27E43B81" w14:textId="33D5BBAF" w:rsidR="001E3AB0" w:rsidRPr="00A31E22" w:rsidRDefault="006A71CA" w:rsidP="00A31E22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E22">
        <w:rPr>
          <w:rFonts w:ascii="Times New Roman" w:hAnsi="Times New Roman" w:cs="Times New Roman"/>
          <w:i/>
          <w:color w:val="000000"/>
          <w:sz w:val="24"/>
          <w:szCs w:val="24"/>
        </w:rPr>
        <w:t>Опция Угловой стенд</w:t>
      </w:r>
      <w:r w:rsidRPr="00A31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8E7" w:rsidRPr="00A31E22">
        <w:rPr>
          <w:rFonts w:ascii="Times New Roman" w:hAnsi="Times New Roman" w:cs="Times New Roman"/>
          <w:color w:val="000000"/>
          <w:sz w:val="24"/>
          <w:szCs w:val="24"/>
        </w:rPr>
        <w:t xml:space="preserve">(при наличии) </w:t>
      </w:r>
      <w:r w:rsidRPr="00A31E22">
        <w:rPr>
          <w:rFonts w:ascii="Times New Roman" w:hAnsi="Times New Roman" w:cs="Times New Roman"/>
          <w:color w:val="000000"/>
          <w:sz w:val="24"/>
          <w:szCs w:val="24"/>
        </w:rPr>
        <w:t xml:space="preserve">– стенд открыт </w:t>
      </w:r>
      <w:r w:rsidR="006B3B46" w:rsidRPr="00A31E22">
        <w:rPr>
          <w:rFonts w:ascii="Times New Roman" w:hAnsi="Times New Roman" w:cs="Times New Roman"/>
          <w:color w:val="000000"/>
          <w:sz w:val="24"/>
          <w:szCs w:val="24"/>
        </w:rPr>
        <w:t xml:space="preserve">только </w:t>
      </w:r>
      <w:r w:rsidRPr="00A31E22">
        <w:rPr>
          <w:rFonts w:ascii="Times New Roman" w:hAnsi="Times New Roman" w:cs="Times New Roman"/>
          <w:color w:val="000000"/>
          <w:sz w:val="24"/>
          <w:szCs w:val="24"/>
        </w:rPr>
        <w:t>с 2 сторон +</w:t>
      </w:r>
      <w:r w:rsidR="00C41F68" w:rsidRPr="00A31E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31E22">
        <w:rPr>
          <w:rFonts w:ascii="Times New Roman" w:hAnsi="Times New Roman" w:cs="Times New Roman"/>
          <w:color w:val="000000"/>
          <w:sz w:val="24"/>
          <w:szCs w:val="24"/>
        </w:rPr>
        <w:t xml:space="preserve">000р, </w:t>
      </w:r>
      <w:r w:rsidR="00A31E22" w:rsidRPr="00A31E22">
        <w:rPr>
          <w:rFonts w:ascii="Times New Roman" w:hAnsi="Times New Roman" w:cs="Times New Roman"/>
          <w:color w:val="000000"/>
          <w:sz w:val="24"/>
          <w:szCs w:val="24"/>
        </w:rPr>
        <w:t>отметка в заявке не гарантирует наличие данной опции.</w:t>
      </w:r>
    </w:p>
    <w:p w14:paraId="07C03EFE" w14:textId="4873BF53" w:rsidR="006A71CA" w:rsidRPr="00A31E22" w:rsidRDefault="001E3AB0" w:rsidP="00A31E22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E22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="006A71CA" w:rsidRPr="00A31E22">
        <w:rPr>
          <w:rFonts w:ascii="Times New Roman" w:hAnsi="Times New Roman" w:cs="Times New Roman"/>
          <w:i/>
          <w:color w:val="000000"/>
          <w:sz w:val="24"/>
          <w:szCs w:val="24"/>
        </w:rPr>
        <w:t>пция стенд Полуостров</w:t>
      </w:r>
      <w:r w:rsidR="006A71CA" w:rsidRPr="00A31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8E7" w:rsidRPr="00A31E22">
        <w:rPr>
          <w:rFonts w:ascii="Times New Roman" w:hAnsi="Times New Roman" w:cs="Times New Roman"/>
          <w:color w:val="000000"/>
          <w:sz w:val="24"/>
          <w:szCs w:val="24"/>
        </w:rPr>
        <w:t xml:space="preserve">(при наличии) </w:t>
      </w:r>
      <w:r w:rsidR="006A71CA" w:rsidRPr="00A31E22">
        <w:rPr>
          <w:rFonts w:ascii="Times New Roman" w:hAnsi="Times New Roman" w:cs="Times New Roman"/>
          <w:color w:val="000000"/>
          <w:sz w:val="24"/>
          <w:szCs w:val="24"/>
        </w:rPr>
        <w:t>– стенд открыт с 3 сторон +</w:t>
      </w:r>
      <w:r w:rsidR="00C41F68" w:rsidRPr="00A31E2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A71CA" w:rsidRPr="00A31E22">
        <w:rPr>
          <w:rFonts w:ascii="Times New Roman" w:hAnsi="Times New Roman" w:cs="Times New Roman"/>
          <w:color w:val="000000"/>
          <w:sz w:val="24"/>
          <w:szCs w:val="24"/>
        </w:rPr>
        <w:t>000р</w:t>
      </w:r>
      <w:r w:rsidR="00A31E22" w:rsidRPr="00A31E22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C41F68" w:rsidRPr="00A31E22">
        <w:rPr>
          <w:rFonts w:ascii="Times New Roman" w:hAnsi="Times New Roman" w:cs="Times New Roman"/>
          <w:color w:val="000000"/>
          <w:sz w:val="24"/>
          <w:szCs w:val="24"/>
        </w:rPr>
        <w:t>тметка в заявке не гарантирует наличие</w:t>
      </w:r>
      <w:r w:rsidR="00A31E22" w:rsidRPr="00A31E22">
        <w:rPr>
          <w:rFonts w:ascii="Times New Roman" w:hAnsi="Times New Roman" w:cs="Times New Roman"/>
          <w:color w:val="000000"/>
          <w:sz w:val="24"/>
          <w:szCs w:val="24"/>
        </w:rPr>
        <w:t xml:space="preserve"> данной опции</w:t>
      </w:r>
      <w:r w:rsidR="00C41F68" w:rsidRPr="00A31E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99D97B" w14:textId="0F636DF5" w:rsidR="00A31E22" w:rsidRPr="00A31E22" w:rsidRDefault="00A31E22" w:rsidP="00A31E22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E22">
        <w:rPr>
          <w:rFonts w:ascii="Times New Roman" w:hAnsi="Times New Roman" w:cs="Times New Roman"/>
          <w:color w:val="000000"/>
          <w:sz w:val="24"/>
          <w:szCs w:val="24"/>
        </w:rPr>
        <w:t>Розетки, столы, стулья, дополнительное освещение и прочее Дополнительное оборудование в стенд. Опции считаются только при наличии данной опции.</w:t>
      </w:r>
    </w:p>
    <w:p w14:paraId="753D3A76" w14:textId="4632711B" w:rsidR="006A71CA" w:rsidRPr="0049314B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может написать свое пожелание по расположению стенда в выставочном </w:t>
      </w:r>
      <w:r w:rsidR="00746C9A">
        <w:rPr>
          <w:rFonts w:ascii="Times New Roman" w:hAnsi="Times New Roman" w:cs="Times New Roman"/>
          <w:color w:val="000000"/>
          <w:sz w:val="24"/>
          <w:szCs w:val="24"/>
        </w:rPr>
        <w:t>павильоне Форум ВЦ Экспоцентр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и сообщить в Оргкомитет по электронной почте </w:t>
      </w:r>
      <w:proofErr w:type="spellStart"/>
      <w:r w:rsidRPr="0049314B">
        <w:rPr>
          <w:rFonts w:ascii="Times New Roman" w:hAnsi="Times New Roman" w:cs="Times New Roman"/>
          <w:color w:val="000000"/>
          <w:sz w:val="24"/>
          <w:szCs w:val="24"/>
          <w:lang w:val="en-US"/>
        </w:rPr>
        <w:t>dollmanege</w:t>
      </w:r>
      <w:proofErr w:type="spellEnd"/>
      <w:r w:rsidRPr="0049314B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49314B">
        <w:rPr>
          <w:rFonts w:ascii="Times New Roman" w:hAnsi="Times New Roman" w:cs="Times New Roman"/>
          <w:color w:val="000000"/>
          <w:sz w:val="24"/>
          <w:szCs w:val="24"/>
          <w:lang w:val="en-US"/>
        </w:rPr>
        <w:t>gmail</w:t>
      </w:r>
      <w:proofErr w:type="spellEnd"/>
      <w:r w:rsidRPr="004931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314B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8F8B6CE" w14:textId="64F1BBDB" w:rsidR="006A71CA" w:rsidRPr="0049314B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color w:val="000000"/>
          <w:sz w:val="24"/>
          <w:szCs w:val="24"/>
        </w:rPr>
        <w:t>Точное месторасположение стенда будет объявлено на финальной выставочной схеме после окончательного согласования с Генеральным Застройщиком выставки.</w:t>
      </w:r>
    </w:p>
    <w:p w14:paraId="7D58A8C2" w14:textId="77777777" w:rsidR="00C63B52" w:rsidRDefault="00C63B52" w:rsidP="00C63B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color w:val="000000"/>
          <w:sz w:val="24"/>
          <w:szCs w:val="24"/>
        </w:rPr>
        <w:t>Расположение Участника в зале Организатор выбирает самостоятельно. При этом Организатор делает все от него зависящее, чтобы все места на выставке Искусство Куклы имели равную проходимость, а также гарантирует беспрепятственный доступ гостей к столу или стенду Участника, а Участник может выразить пожелания по расположению в зале (Организатор старается их учитывать, но не гарантирует этого).</w:t>
      </w:r>
    </w:p>
    <w:p w14:paraId="74EDCEE0" w14:textId="31DFCD51" w:rsidR="00096141" w:rsidRPr="00572429" w:rsidRDefault="00096141" w:rsidP="0057242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429">
        <w:rPr>
          <w:rFonts w:ascii="Times New Roman" w:hAnsi="Times New Roman" w:cs="Times New Roman"/>
          <w:color w:val="000000"/>
          <w:sz w:val="24"/>
          <w:szCs w:val="24"/>
        </w:rPr>
        <w:t>Аренду стенда можно поделить на 2х или 3х участников. При этом регистрационный сбор взымается с каждого участника стенда.</w:t>
      </w:r>
    </w:p>
    <w:p w14:paraId="7FDAF416" w14:textId="77777777" w:rsidR="00096141" w:rsidRDefault="00096141" w:rsidP="00C63B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194E22" w14:textId="249ABFDD" w:rsidR="00096141" w:rsidRPr="00572429" w:rsidRDefault="00096141" w:rsidP="0057242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4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Если в стенде участвует коллектив под общим брендом </w:t>
      </w:r>
      <w:r w:rsidR="00A32685">
        <w:rPr>
          <w:rFonts w:ascii="Times New Roman" w:hAnsi="Times New Roman" w:cs="Times New Roman"/>
          <w:color w:val="000000"/>
          <w:sz w:val="24"/>
          <w:szCs w:val="24"/>
        </w:rPr>
        <w:t>(более 4х мастеров)</w:t>
      </w:r>
      <w:r w:rsidRPr="00572429">
        <w:rPr>
          <w:rFonts w:ascii="Times New Roman" w:hAnsi="Times New Roman" w:cs="Times New Roman"/>
          <w:color w:val="000000"/>
          <w:sz w:val="24"/>
          <w:szCs w:val="24"/>
        </w:rPr>
        <w:t xml:space="preserve">– то регистрационный сбор оплачивается один на коллективный бренд, вся информация будет заявляться только на бренд. При этом участники могут оплатить дополнительный </w:t>
      </w:r>
      <w:proofErr w:type="spellStart"/>
      <w:r w:rsidRPr="00572429"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572429">
        <w:rPr>
          <w:rFonts w:ascii="Times New Roman" w:hAnsi="Times New Roman" w:cs="Times New Roman"/>
          <w:color w:val="000000"/>
          <w:sz w:val="24"/>
          <w:szCs w:val="24"/>
        </w:rPr>
        <w:t xml:space="preserve"> взнос за себя и участвовать как самостоятельный мастер.</w:t>
      </w:r>
    </w:p>
    <w:p w14:paraId="0889D315" w14:textId="77777777" w:rsidR="006A71CA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E19FA5" w14:textId="0E9DCD0F" w:rsidR="00572429" w:rsidRPr="00572429" w:rsidRDefault="00572429" w:rsidP="005724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72429">
        <w:rPr>
          <w:rFonts w:ascii="Times New Roman" w:hAnsi="Times New Roman" w:cs="Times New Roman"/>
          <w:color w:val="0070C0"/>
          <w:sz w:val="24"/>
          <w:szCs w:val="24"/>
        </w:rPr>
        <w:t>Все не профильные участники желающие участвовать в выставки в обязательном порядке согласовываются с организаторами.  Организатор в праве отказать в участии без объяснения причины.</w:t>
      </w:r>
    </w:p>
    <w:p w14:paraId="16B4BEA8" w14:textId="77777777" w:rsidR="00572429" w:rsidRDefault="00572429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7382BB" w14:textId="51A8F0E6" w:rsidR="006A71CA" w:rsidRPr="0049314B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color w:val="000000"/>
          <w:sz w:val="24"/>
          <w:szCs w:val="24"/>
        </w:rPr>
        <w:t> •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ab/>
        <w:t>Все изменения по дополнительному оборудованию и планировке стенда принимаются не позднее 1</w:t>
      </w:r>
      <w:r w:rsidR="001E4DE7" w:rsidRPr="0049314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ноября 202</w:t>
      </w:r>
      <w:r w:rsidR="00746C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г. Заказ дополнительного выставочного оборудования после 2</w:t>
      </w:r>
      <w:r w:rsidR="0049314B" w:rsidRPr="0049314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ноября 202</w:t>
      </w:r>
      <w:r w:rsidR="00746C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г. производится только при его наличии.</w:t>
      </w:r>
    </w:p>
    <w:p w14:paraId="2C6AF8F5" w14:textId="4E9D537E" w:rsidR="006A71CA" w:rsidRPr="0049314B" w:rsidRDefault="00746C9A" w:rsidP="006A71C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ВНИМАНИЕ! </w:t>
      </w:r>
      <w:r w:rsidRPr="0049314B">
        <w:rPr>
          <w:rFonts w:ascii="Times New Roman" w:hAnsi="Times New Roman" w:cs="Times New Roman"/>
          <w:color w:val="FF0000"/>
          <w:sz w:val="24"/>
          <w:szCs w:val="24"/>
        </w:rPr>
        <w:t>Все электрооборудование (розетки, споты) заказывается не позднее 20 ноября 202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49314B">
        <w:rPr>
          <w:rFonts w:ascii="Times New Roman" w:hAnsi="Times New Roman" w:cs="Times New Roman"/>
          <w:color w:val="FF0000"/>
          <w:sz w:val="24"/>
          <w:szCs w:val="24"/>
        </w:rPr>
        <w:t xml:space="preserve"> года. </w:t>
      </w:r>
      <w:r w:rsidRPr="008635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После этой даты изменения не принимаются</w:t>
      </w:r>
      <w:r w:rsidRPr="0049314B">
        <w:rPr>
          <w:rFonts w:ascii="Times New Roman" w:hAnsi="Times New Roman" w:cs="Times New Roman"/>
          <w:color w:val="FF0000"/>
          <w:sz w:val="24"/>
          <w:szCs w:val="24"/>
        </w:rPr>
        <w:t xml:space="preserve">. В дни проведения выставки заказать и монтировать споты и розетки </w:t>
      </w:r>
      <w:r w:rsidRPr="0049314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невозможно </w:t>
      </w:r>
      <w:r w:rsidRPr="0049314B">
        <w:rPr>
          <w:rFonts w:ascii="Times New Roman" w:hAnsi="Times New Roman" w:cs="Times New Roman"/>
          <w:color w:val="FF0000"/>
          <w:sz w:val="24"/>
          <w:szCs w:val="24"/>
        </w:rPr>
        <w:t>по техническим причинам.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6F78394" w14:textId="419A575C" w:rsidR="006A71CA" w:rsidRDefault="00746C9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Точное месторасположение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стенда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будет объявлено до </w:t>
      </w:r>
      <w:r w:rsidR="00A32685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>.12.2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на финальной выставочной схеме после окончательного согласования с Генеральным Застройщиком выставки</w:t>
      </w:r>
    </w:p>
    <w:p w14:paraId="6186A9D2" w14:textId="77777777" w:rsidR="00746C9A" w:rsidRDefault="00746C9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C8DF4F" w14:textId="77777777" w:rsidR="00746C9A" w:rsidRPr="0049314B" w:rsidRDefault="00746C9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7FA5CD" w14:textId="76E741F7" w:rsidR="006A71CA" w:rsidRPr="0049314B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Вариант «ПОДИУМ»:</w:t>
      </w:r>
      <w:r w:rsidRPr="00493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аренда выставочного блока размером 1х1х1 м и стул – </w:t>
      </w:r>
      <w:r w:rsidRPr="0049314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46C9A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4931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000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рублей. </w:t>
      </w:r>
    </w:p>
    <w:p w14:paraId="5C086590" w14:textId="46D92BE9" w:rsidR="006A71CA" w:rsidRPr="0049314B" w:rsidRDefault="006A71CA" w:rsidP="006A71C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Данный вариант участия предполагает только индивидуальное участие мастеров по изготовлению </w:t>
      </w:r>
      <w:r w:rsidRPr="00746C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кукол и мишек Тедди</w:t>
      </w:r>
      <w:r w:rsidR="00C63B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 более 2х участников на 1 подиум</w:t>
      </w:r>
      <w:r w:rsidRPr="004931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492D3914" w14:textId="77777777" w:rsidR="006A71CA" w:rsidRPr="0049314B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Коллективные (более 2-х участников на один подиум) проекты не допускаются и должны выбрать другой вариант экспонирования. </w:t>
      </w:r>
    </w:p>
    <w:p w14:paraId="66F38017" w14:textId="152EE4D1" w:rsidR="006A71CA" w:rsidRPr="0049314B" w:rsidRDefault="001E4DE7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color w:val="FF0000"/>
          <w:sz w:val="24"/>
          <w:szCs w:val="24"/>
        </w:rPr>
        <w:t>ВНИМАНИЕ</w:t>
      </w:r>
      <w:r w:rsidR="006A71CA"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A71CA" w:rsidRPr="0049314B">
        <w:rPr>
          <w:rFonts w:ascii="Times New Roman" w:hAnsi="Times New Roman" w:cs="Times New Roman"/>
          <w:color w:val="000000"/>
          <w:sz w:val="24"/>
          <w:szCs w:val="24"/>
          <w:u w:val="single"/>
        </w:rPr>
        <w:t>максимальное количество участников арендующих вариант Подиум не должно превышать 2 мастера</w:t>
      </w:r>
      <w:r w:rsidR="006A71CA"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685EBAB" w14:textId="54D172BD" w:rsidR="006A71CA" w:rsidRPr="0049314B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color w:val="000000"/>
          <w:sz w:val="24"/>
          <w:szCs w:val="24"/>
        </w:rPr>
        <w:t>Каждый участник</w:t>
      </w:r>
      <w:r w:rsidR="0049314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>, выбравший вариант подиум оплачивает регистрационный взнос.</w:t>
      </w:r>
    </w:p>
    <w:p w14:paraId="7AAEB584" w14:textId="77777777" w:rsidR="006A71CA" w:rsidRPr="0049314B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538D36" w14:textId="77777777" w:rsidR="0081121E" w:rsidRPr="0049314B" w:rsidRDefault="006A71CA" w:rsidP="008112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Подиумы располагаются в разных зонах выставки в соответствии с общим планом застройки по усмотрению организаторов выставки. </w:t>
      </w:r>
      <w:r w:rsidR="0081121E" w:rsidRPr="0049314B">
        <w:rPr>
          <w:rFonts w:ascii="Times New Roman" w:hAnsi="Times New Roman" w:cs="Times New Roman"/>
          <w:color w:val="000000"/>
          <w:sz w:val="24"/>
          <w:szCs w:val="24"/>
        </w:rPr>
        <w:t>Расположение Участника в зале Организатор выбирает самостоятельно. При этом Организатор делает все от него зависящее, чтобы все места на выставке Искусство Куклы имели равную проходимость, а также гарантирует беспрепятственный доступ гостей к столу или стенду Участника, а Участник может выразить пожелания по расположению в зале (Организатор старается их учитывать, но не гарантирует этого).</w:t>
      </w:r>
    </w:p>
    <w:p w14:paraId="585D0D02" w14:textId="77777777" w:rsidR="0081121E" w:rsidRPr="0049314B" w:rsidRDefault="0081121E" w:rsidP="008112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BADDD1" w14:textId="3C616378" w:rsidR="006A71CA" w:rsidRPr="0049314B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Выставки рассматриваются пожелания участников по местоположению выставочного места, без гарантии точного местоположения. Расположение подиума может быть изменено после финальной корректировки схемы Генеральным Застройщиком </w:t>
      </w:r>
      <w:r w:rsidR="00746C9A">
        <w:rPr>
          <w:rFonts w:ascii="Times New Roman" w:hAnsi="Times New Roman" w:cs="Times New Roman"/>
          <w:color w:val="000000"/>
          <w:sz w:val="24"/>
          <w:szCs w:val="24"/>
        </w:rPr>
        <w:t>ВЦ Экспоцентр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по усмотрению Организаторов и без согласования с Участниками. </w:t>
      </w:r>
    </w:p>
    <w:p w14:paraId="17DC585F" w14:textId="2ED0014D" w:rsidR="006A71CA" w:rsidRPr="0049314B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Точное месторасположение подиума будет объявлено до </w:t>
      </w:r>
      <w:r w:rsidR="00A32685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>.12.2</w:t>
      </w:r>
      <w:r w:rsidR="00746C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на финальной выставочной схеме после окончательного согласования с Генеральным Застройщиком выставки.</w:t>
      </w:r>
    </w:p>
    <w:p w14:paraId="7B36E5E3" w14:textId="77777777" w:rsidR="006A71CA" w:rsidRPr="0049314B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E2A35" w14:textId="77777777" w:rsidR="006A71CA" w:rsidRPr="0049314B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5E6BC" w14:textId="6D817BA5" w:rsidR="006A71CA" w:rsidRPr="0049314B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b/>
          <w:color w:val="0000FF"/>
          <w:sz w:val="24"/>
          <w:szCs w:val="24"/>
        </w:rPr>
        <w:t>ВАРИАНТ «ВИТРИНА»: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аренда выставочной витрины размером: 1х0.5х2.5 м и стул – </w:t>
      </w:r>
      <w:r w:rsidR="008C6D94" w:rsidRPr="0049314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746C9A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4931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000 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>рублей. Витрины располагаются в разных зонах выставки в соответствии с общим планом застройки и по усмотрению организаторов выставки.</w:t>
      </w:r>
    </w:p>
    <w:p w14:paraId="58B1659B" w14:textId="05E789E5" w:rsidR="006A71CA" w:rsidRPr="00572429" w:rsidRDefault="006A71CA" w:rsidP="0057242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429">
        <w:rPr>
          <w:rFonts w:ascii="Times New Roman" w:hAnsi="Times New Roman" w:cs="Times New Roman"/>
          <w:color w:val="000000"/>
          <w:sz w:val="24"/>
          <w:szCs w:val="24"/>
        </w:rPr>
        <w:t xml:space="preserve">Внимание </w:t>
      </w:r>
      <w:r w:rsidRPr="00572429">
        <w:rPr>
          <w:rFonts w:ascii="Times New Roman" w:hAnsi="Times New Roman" w:cs="Times New Roman"/>
          <w:color w:val="000000"/>
          <w:sz w:val="24"/>
          <w:szCs w:val="24"/>
          <w:u w:val="single"/>
        </w:rPr>
        <w:t>–</w:t>
      </w:r>
      <w:r w:rsidR="00C63B52" w:rsidRPr="005724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данный вариант могут выбрать только участники, экспонирующие кукол, медведей или игрушки!</w:t>
      </w:r>
      <w:r w:rsidRPr="005724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C63B52" w:rsidRPr="00572429">
        <w:rPr>
          <w:rFonts w:ascii="Times New Roman" w:hAnsi="Times New Roman" w:cs="Times New Roman"/>
          <w:color w:val="000000"/>
          <w:sz w:val="24"/>
          <w:szCs w:val="24"/>
          <w:u w:val="single"/>
        </w:rPr>
        <w:t>М</w:t>
      </w:r>
      <w:r w:rsidRPr="00572429">
        <w:rPr>
          <w:rFonts w:ascii="Times New Roman" w:hAnsi="Times New Roman" w:cs="Times New Roman"/>
          <w:color w:val="000000"/>
          <w:sz w:val="24"/>
          <w:szCs w:val="24"/>
          <w:u w:val="single"/>
        </w:rPr>
        <w:t>аксимальное количество участников арендующих вариант Витрина не должно превышать 2 мастера</w:t>
      </w:r>
      <w:r w:rsidRPr="005724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93C4B3" w14:textId="77777777" w:rsidR="006A71CA" w:rsidRPr="0049314B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color w:val="000000"/>
          <w:sz w:val="24"/>
          <w:szCs w:val="24"/>
        </w:rPr>
        <w:t>Каждый участник оплачивает регистрационный взнос.</w:t>
      </w:r>
    </w:p>
    <w:p w14:paraId="47EDD541" w14:textId="4E897945" w:rsidR="006A71CA" w:rsidRPr="0049314B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35864051"/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Точное месторасположение витрины будет объявлено до </w:t>
      </w:r>
      <w:r w:rsidR="00A32685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>.12.2</w:t>
      </w:r>
      <w:r w:rsidR="00746C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на финальной выставочной схеме после окончательного согласования с Генеральным Застройщиком выставки.</w:t>
      </w:r>
    </w:p>
    <w:bookmarkEnd w:id="0"/>
    <w:p w14:paraId="0A1AEA5F" w14:textId="77777777" w:rsidR="006A71CA" w:rsidRPr="0049314B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9DE420" w14:textId="7BD0E2CA" w:rsidR="006A71CA" w:rsidRPr="0049314B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ВАЖНО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! Участники, выбравшие вариант «Витрина» должны до </w:t>
      </w:r>
      <w:r w:rsidR="008A2ADC">
        <w:rPr>
          <w:rFonts w:ascii="Times New Roman" w:hAnsi="Times New Roman" w:cs="Times New Roman"/>
          <w:color w:val="000000"/>
          <w:sz w:val="24"/>
          <w:szCs w:val="24"/>
        </w:rPr>
        <w:t>20 ноября 202</w:t>
      </w:r>
      <w:r w:rsidR="00746C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предоставить информацию о высоте полок</w:t>
      </w:r>
      <w:r w:rsidR="008A2ADC">
        <w:rPr>
          <w:rFonts w:ascii="Times New Roman" w:hAnsi="Times New Roman" w:cs="Times New Roman"/>
          <w:color w:val="000000"/>
          <w:sz w:val="24"/>
          <w:szCs w:val="24"/>
        </w:rPr>
        <w:t xml:space="preserve"> (прислать схему с размерами)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>, в случае если высота отличается от стандарта в виде графического рисунка. В дни выставки корректировка полок по высоте, демонтаж, монтаж полок будет оплачиваться по прайсу застройщика.</w:t>
      </w:r>
    </w:p>
    <w:p w14:paraId="55458082" w14:textId="77777777" w:rsidR="006A71CA" w:rsidRPr="0049314B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5FCFBE" w14:textId="73D1F9C5" w:rsidR="006A71CA" w:rsidRPr="0049314B" w:rsidRDefault="006A71CA" w:rsidP="006A71CA">
      <w:pPr>
        <w:jc w:val="both"/>
        <w:rPr>
          <w:rFonts w:ascii="Times New Roman" w:hAnsi="Times New Roman" w:cs="Times New Roman"/>
          <w:sz w:val="24"/>
          <w:szCs w:val="24"/>
        </w:rPr>
      </w:pPr>
      <w:r w:rsidRPr="0049314B">
        <w:rPr>
          <w:rFonts w:ascii="Times New Roman" w:hAnsi="Times New Roman" w:cs="Times New Roman"/>
          <w:b/>
          <w:color w:val="0000FF"/>
          <w:sz w:val="24"/>
          <w:szCs w:val="24"/>
        </w:rPr>
        <w:t>ВАРИАНТ «ХУДОЖЕСТВЕННАЯ ЗАСТРОЙКА»: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Стоимость аренды 1 погонного метра</w:t>
      </w:r>
      <w:r w:rsidRPr="00493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6C6CF1" w:rsidRPr="00493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46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C6CF1" w:rsidRPr="00493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1E4DE7" w:rsidRPr="00493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рублей. </w:t>
      </w:r>
      <w:r w:rsidRPr="0049314B">
        <w:rPr>
          <w:rFonts w:ascii="Times New Roman" w:hAnsi="Times New Roman" w:cs="Times New Roman"/>
          <w:sz w:val="24"/>
          <w:szCs w:val="24"/>
        </w:rPr>
        <w:t>Минимальная аренда – от 3 погонных метров</w:t>
      </w:r>
      <w:r w:rsidR="005B302E">
        <w:rPr>
          <w:rFonts w:ascii="Times New Roman" w:hAnsi="Times New Roman" w:cs="Times New Roman"/>
          <w:sz w:val="24"/>
          <w:szCs w:val="24"/>
        </w:rPr>
        <w:t xml:space="preserve">. К Проектной стене Организаторы предоставляют 1 стул. Стандартное оборудование при необходимости можно заказать у застройщика (розетка, стол, витрина). </w:t>
      </w:r>
    </w:p>
    <w:p w14:paraId="04B1A809" w14:textId="0C82152C" w:rsidR="006A71CA" w:rsidRPr="0049314B" w:rsidRDefault="006A71CA" w:rsidP="006A71CA">
      <w:pPr>
        <w:jc w:val="both"/>
        <w:rPr>
          <w:rFonts w:ascii="Times New Roman" w:hAnsi="Times New Roman" w:cs="Times New Roman"/>
          <w:sz w:val="24"/>
          <w:szCs w:val="24"/>
        </w:rPr>
      </w:pPr>
      <w:r w:rsidRPr="0049314B">
        <w:rPr>
          <w:rFonts w:ascii="Times New Roman" w:hAnsi="Times New Roman" w:cs="Times New Roman"/>
          <w:sz w:val="24"/>
          <w:szCs w:val="24"/>
        </w:rPr>
        <w:t xml:space="preserve">Цвет и высота стен выбирается организаторами выставки и озвучивается Участникам до </w:t>
      </w:r>
      <w:r w:rsidR="00A32685">
        <w:rPr>
          <w:rFonts w:ascii="Times New Roman" w:hAnsi="Times New Roman" w:cs="Times New Roman"/>
          <w:sz w:val="24"/>
          <w:szCs w:val="24"/>
        </w:rPr>
        <w:t>10 ноября</w:t>
      </w:r>
      <w:r w:rsidRPr="0049314B">
        <w:rPr>
          <w:rFonts w:ascii="Times New Roman" w:hAnsi="Times New Roman" w:cs="Times New Roman"/>
          <w:sz w:val="24"/>
          <w:szCs w:val="24"/>
        </w:rPr>
        <w:t xml:space="preserve"> 202</w:t>
      </w:r>
      <w:r w:rsidR="00063844">
        <w:rPr>
          <w:rFonts w:ascii="Times New Roman" w:hAnsi="Times New Roman" w:cs="Times New Roman"/>
          <w:sz w:val="24"/>
          <w:szCs w:val="24"/>
        </w:rPr>
        <w:t>4</w:t>
      </w:r>
      <w:r w:rsidRPr="0049314B">
        <w:rPr>
          <w:rFonts w:ascii="Times New Roman" w:hAnsi="Times New Roman" w:cs="Times New Roman"/>
          <w:sz w:val="24"/>
          <w:szCs w:val="24"/>
        </w:rPr>
        <w:t xml:space="preserve">, только после согласования с Генеральным Застройщиком </w:t>
      </w:r>
      <w:r w:rsidR="00063844">
        <w:rPr>
          <w:rFonts w:ascii="Times New Roman" w:hAnsi="Times New Roman" w:cs="Times New Roman"/>
          <w:sz w:val="24"/>
          <w:szCs w:val="24"/>
        </w:rPr>
        <w:t>ВЦ Экспоцентра</w:t>
      </w:r>
      <w:r w:rsidRPr="0049314B">
        <w:rPr>
          <w:rFonts w:ascii="Times New Roman" w:hAnsi="Times New Roman" w:cs="Times New Roman"/>
          <w:sz w:val="24"/>
          <w:szCs w:val="24"/>
        </w:rPr>
        <w:t>.</w:t>
      </w:r>
    </w:p>
    <w:p w14:paraId="2E8805FC" w14:textId="77777777" w:rsidR="006A71CA" w:rsidRPr="0049314B" w:rsidRDefault="006A71CA" w:rsidP="006A71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A6E89" w14:textId="5C6BCDD5" w:rsidR="006A71CA" w:rsidRPr="0049314B" w:rsidRDefault="006A71CA" w:rsidP="006A71CA">
      <w:pPr>
        <w:jc w:val="both"/>
        <w:rPr>
          <w:rFonts w:ascii="Times New Roman" w:hAnsi="Times New Roman" w:cs="Times New Roman"/>
          <w:sz w:val="24"/>
          <w:szCs w:val="24"/>
        </w:rPr>
      </w:pPr>
      <w:r w:rsidRPr="0049314B">
        <w:rPr>
          <w:rFonts w:ascii="Times New Roman" w:hAnsi="Times New Roman" w:cs="Times New Roman"/>
          <w:sz w:val="24"/>
          <w:szCs w:val="24"/>
        </w:rPr>
        <w:t xml:space="preserve">Окончательное решение по участию в зоне Художественной Застройки остается за Организаторами после предоставления на рассмотрение </w:t>
      </w:r>
      <w:r w:rsidR="005B302E">
        <w:rPr>
          <w:rFonts w:ascii="Times New Roman" w:hAnsi="Times New Roman" w:cs="Times New Roman"/>
          <w:sz w:val="24"/>
          <w:szCs w:val="24"/>
        </w:rPr>
        <w:t xml:space="preserve">презентации проекта </w:t>
      </w:r>
      <w:r w:rsidRPr="0049314B">
        <w:rPr>
          <w:rFonts w:ascii="Times New Roman" w:hAnsi="Times New Roman" w:cs="Times New Roman"/>
          <w:sz w:val="24"/>
          <w:szCs w:val="24"/>
        </w:rPr>
        <w:t>схематического изображение экспозиции и описания проекта</w:t>
      </w:r>
      <w:r w:rsidR="006C6CF1" w:rsidRPr="0049314B">
        <w:rPr>
          <w:rFonts w:ascii="Times New Roman" w:hAnsi="Times New Roman" w:cs="Times New Roman"/>
          <w:sz w:val="24"/>
          <w:szCs w:val="24"/>
        </w:rPr>
        <w:t xml:space="preserve"> (предоставляется презентация проекта)</w:t>
      </w:r>
      <w:r w:rsidRPr="004931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4F5D61" w14:textId="64A3A1B0" w:rsidR="006A71CA" w:rsidRPr="0049314B" w:rsidRDefault="006A71CA" w:rsidP="006A71CA">
      <w:pPr>
        <w:jc w:val="both"/>
        <w:rPr>
          <w:rFonts w:ascii="Times New Roman" w:hAnsi="Times New Roman" w:cs="Times New Roman"/>
          <w:sz w:val="24"/>
          <w:szCs w:val="24"/>
        </w:rPr>
      </w:pPr>
      <w:r w:rsidRPr="0049314B">
        <w:rPr>
          <w:rFonts w:ascii="Times New Roman" w:hAnsi="Times New Roman" w:cs="Times New Roman"/>
          <w:sz w:val="24"/>
          <w:szCs w:val="24"/>
        </w:rPr>
        <w:t xml:space="preserve">Проектирование Арт Стен и размещение участников в зоне Художественной Застройки осуществляется только по усмотрению Организаторов. Информация о расположении Арт Стены с выставочным номером участника будет предоставлена не позднее </w:t>
      </w:r>
      <w:r w:rsidR="00063844">
        <w:rPr>
          <w:rFonts w:ascii="Times New Roman" w:hAnsi="Times New Roman" w:cs="Times New Roman"/>
          <w:sz w:val="24"/>
          <w:szCs w:val="24"/>
        </w:rPr>
        <w:t>10</w:t>
      </w:r>
      <w:r w:rsidRPr="0049314B">
        <w:rPr>
          <w:rFonts w:ascii="Times New Roman" w:hAnsi="Times New Roman" w:cs="Times New Roman"/>
          <w:sz w:val="24"/>
          <w:szCs w:val="24"/>
        </w:rPr>
        <w:t xml:space="preserve"> </w:t>
      </w:r>
      <w:r w:rsidR="00063844">
        <w:rPr>
          <w:rFonts w:ascii="Times New Roman" w:hAnsi="Times New Roman" w:cs="Times New Roman"/>
          <w:sz w:val="24"/>
          <w:szCs w:val="24"/>
        </w:rPr>
        <w:t>декабря</w:t>
      </w:r>
      <w:r w:rsidRPr="0049314B">
        <w:rPr>
          <w:rFonts w:ascii="Times New Roman" w:hAnsi="Times New Roman" w:cs="Times New Roman"/>
          <w:sz w:val="24"/>
          <w:szCs w:val="24"/>
        </w:rPr>
        <w:t xml:space="preserve"> 202</w:t>
      </w:r>
      <w:r w:rsidR="00063844">
        <w:rPr>
          <w:rFonts w:ascii="Times New Roman" w:hAnsi="Times New Roman" w:cs="Times New Roman"/>
          <w:sz w:val="24"/>
          <w:szCs w:val="24"/>
        </w:rPr>
        <w:t>4</w:t>
      </w:r>
      <w:r w:rsidRPr="0049314B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2BE2364" w14:textId="62C11900" w:rsidR="006A71CA" w:rsidRPr="0049314B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Расположение Арт Стен в </w:t>
      </w:r>
      <w:r w:rsidR="00063844">
        <w:rPr>
          <w:rFonts w:ascii="Times New Roman" w:hAnsi="Times New Roman" w:cs="Times New Roman"/>
          <w:color w:val="000000"/>
          <w:sz w:val="24"/>
          <w:szCs w:val="24"/>
        </w:rPr>
        <w:t>павильоне Форум ВЦ Экспоцентр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изменено после финальной корректировки схемы генеральным застройщиком </w:t>
      </w:r>
      <w:r w:rsidR="00063844">
        <w:rPr>
          <w:rFonts w:ascii="Times New Roman" w:hAnsi="Times New Roman" w:cs="Times New Roman"/>
          <w:color w:val="000000"/>
          <w:sz w:val="24"/>
          <w:szCs w:val="24"/>
        </w:rPr>
        <w:t>Экспоцентра</w:t>
      </w:r>
      <w:r w:rsidRPr="0049314B">
        <w:rPr>
          <w:rFonts w:ascii="Times New Roman" w:hAnsi="Times New Roman" w:cs="Times New Roman"/>
          <w:color w:val="000000"/>
          <w:sz w:val="24"/>
          <w:szCs w:val="24"/>
        </w:rPr>
        <w:t xml:space="preserve"> по усмотрению Организаторов и без согласования с Участниками. </w:t>
      </w:r>
    </w:p>
    <w:p w14:paraId="23605BF1" w14:textId="77777777" w:rsidR="006A71CA" w:rsidRPr="0049314B" w:rsidRDefault="006A71CA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2B3F143" w14:textId="783FB302" w:rsidR="006A71CA" w:rsidRPr="0049314B" w:rsidRDefault="006A71CA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314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Внимание: </w:t>
      </w:r>
      <w:r w:rsidR="000638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выставочные </w:t>
      </w:r>
      <w:r w:rsidR="00A3268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номера </w:t>
      </w:r>
      <w:r w:rsidR="00A32685" w:rsidRPr="004931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участников</w:t>
      </w:r>
      <w:r w:rsidR="000638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будут предоставлены в виде рассылки не позднее 10 декабря 2024 года, после согласования финального плата с застройщиками.</w:t>
      </w:r>
    </w:p>
    <w:p w14:paraId="0C3B6079" w14:textId="77777777" w:rsidR="006A71CA" w:rsidRPr="0049314B" w:rsidRDefault="006A71CA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31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Администрация выставки может принять у участника информацию-пожелание о приблизительном расположении выставочного места на площадке, без гарантии точного месторасположения</w:t>
      </w:r>
    </w:p>
    <w:p w14:paraId="5CF0C039" w14:textId="1C7A6C38" w:rsidR="006A71CA" w:rsidRPr="0049314B" w:rsidRDefault="006A71CA" w:rsidP="006A71C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314B">
        <w:rPr>
          <w:rFonts w:ascii="Times New Roman" w:hAnsi="Times New Roman" w:cs="Times New Roman"/>
          <w:color w:val="FF0000"/>
          <w:sz w:val="24"/>
          <w:szCs w:val="24"/>
        </w:rPr>
        <w:t>Точное месторасположение стенда, подиума, витрины, Художественной Застройки и других экспозиционных мест будет обозначено организатором до 1</w:t>
      </w:r>
      <w:r w:rsidR="00063844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9314B">
        <w:rPr>
          <w:rFonts w:ascii="Times New Roman" w:hAnsi="Times New Roman" w:cs="Times New Roman"/>
          <w:color w:val="FF0000"/>
          <w:sz w:val="24"/>
          <w:szCs w:val="24"/>
        </w:rPr>
        <w:t xml:space="preserve"> декабря 202</w:t>
      </w:r>
      <w:r w:rsidR="0006384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49314B">
        <w:rPr>
          <w:rFonts w:ascii="Times New Roman" w:hAnsi="Times New Roman" w:cs="Times New Roman"/>
          <w:color w:val="FF0000"/>
          <w:sz w:val="24"/>
          <w:szCs w:val="24"/>
        </w:rPr>
        <w:t>г. на финальной выставочной схеме после окончательного согласования с Генеральным Застройщиком выставки.</w:t>
      </w:r>
    </w:p>
    <w:p w14:paraId="238FF70C" w14:textId="22AF6C12" w:rsidR="006C6CF1" w:rsidRPr="0049314B" w:rsidRDefault="006C6CF1" w:rsidP="006A71C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314B">
        <w:rPr>
          <w:rFonts w:ascii="Times New Roman" w:hAnsi="Times New Roman" w:cs="Times New Roman"/>
          <w:color w:val="FF0000"/>
          <w:sz w:val="24"/>
          <w:szCs w:val="24"/>
        </w:rPr>
        <w:t xml:space="preserve">Организатор высылает на электронный адрес </w:t>
      </w:r>
      <w:r w:rsidR="008A2ADC">
        <w:rPr>
          <w:rFonts w:ascii="Times New Roman" w:hAnsi="Times New Roman" w:cs="Times New Roman"/>
          <w:color w:val="FF0000"/>
          <w:sz w:val="24"/>
          <w:szCs w:val="24"/>
        </w:rPr>
        <w:t xml:space="preserve">участника </w:t>
      </w:r>
      <w:r w:rsidRPr="0049314B">
        <w:rPr>
          <w:rFonts w:ascii="Times New Roman" w:hAnsi="Times New Roman" w:cs="Times New Roman"/>
          <w:color w:val="FF0000"/>
          <w:sz w:val="24"/>
          <w:szCs w:val="24"/>
        </w:rPr>
        <w:t>«Руководство участника (не позднее чем за неделю до Выставки)», с подробным описанием процедуры заезда и общими рекомендациями по работе на Выставке</w:t>
      </w:r>
      <w:r w:rsidR="008A2ADC">
        <w:rPr>
          <w:rFonts w:ascii="Times New Roman" w:hAnsi="Times New Roman" w:cs="Times New Roman"/>
          <w:color w:val="FF0000"/>
          <w:sz w:val="24"/>
          <w:szCs w:val="24"/>
        </w:rPr>
        <w:t>, выставочный номер и схему</w:t>
      </w:r>
      <w:r w:rsidRPr="004931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B0B2260" w14:textId="77777777" w:rsidR="006A71CA" w:rsidRPr="0049314B" w:rsidRDefault="006A71CA" w:rsidP="006A71C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5328449" w14:textId="248BE2A1" w:rsidR="006A71CA" w:rsidRPr="0049314B" w:rsidRDefault="006A71CA" w:rsidP="006A71CA">
      <w:pPr>
        <w:jc w:val="both"/>
        <w:rPr>
          <w:rFonts w:ascii="Times New Roman" w:hAnsi="Times New Roman" w:cs="Times New Roman"/>
          <w:sz w:val="24"/>
          <w:szCs w:val="24"/>
        </w:rPr>
      </w:pPr>
      <w:r w:rsidRPr="0049314B">
        <w:rPr>
          <w:rFonts w:ascii="Times New Roman" w:hAnsi="Times New Roman" w:cs="Times New Roman"/>
          <w:b/>
          <w:sz w:val="24"/>
          <w:szCs w:val="24"/>
        </w:rPr>
        <w:t>Дополнительное оборудование.</w:t>
      </w:r>
      <w:r w:rsidRPr="0049314B">
        <w:rPr>
          <w:rFonts w:ascii="Times New Roman" w:hAnsi="Times New Roman" w:cs="Times New Roman"/>
          <w:sz w:val="24"/>
          <w:szCs w:val="24"/>
        </w:rPr>
        <w:t xml:space="preserve"> По запросу Участника предоставляется полный перечень дополнительного оборудования. Все изменения по дополнительному оборудованию и планировке стенда принимаются до </w:t>
      </w:r>
      <w:r w:rsidR="008A2ADC">
        <w:rPr>
          <w:rFonts w:ascii="Times New Roman" w:hAnsi="Times New Roman" w:cs="Times New Roman"/>
          <w:sz w:val="24"/>
          <w:szCs w:val="24"/>
        </w:rPr>
        <w:t>2</w:t>
      </w:r>
      <w:r w:rsidRPr="0049314B">
        <w:rPr>
          <w:rFonts w:ascii="Times New Roman" w:hAnsi="Times New Roman" w:cs="Times New Roman"/>
          <w:sz w:val="24"/>
          <w:szCs w:val="24"/>
        </w:rPr>
        <w:t>0 ноября 202</w:t>
      </w:r>
      <w:r w:rsidR="00063844">
        <w:rPr>
          <w:rFonts w:ascii="Times New Roman" w:hAnsi="Times New Roman" w:cs="Times New Roman"/>
          <w:sz w:val="24"/>
          <w:szCs w:val="24"/>
        </w:rPr>
        <w:t>4</w:t>
      </w:r>
      <w:r w:rsidRPr="0049314B">
        <w:rPr>
          <w:rFonts w:ascii="Times New Roman" w:hAnsi="Times New Roman" w:cs="Times New Roman"/>
          <w:sz w:val="24"/>
          <w:szCs w:val="24"/>
        </w:rPr>
        <w:t xml:space="preserve">г. Заказ дополнительного выставочного оборудования после </w:t>
      </w:r>
      <w:r w:rsidR="008A2ADC">
        <w:rPr>
          <w:rFonts w:ascii="Times New Roman" w:hAnsi="Times New Roman" w:cs="Times New Roman"/>
          <w:sz w:val="24"/>
          <w:szCs w:val="24"/>
        </w:rPr>
        <w:t>2</w:t>
      </w:r>
      <w:r w:rsidRPr="0049314B">
        <w:rPr>
          <w:rFonts w:ascii="Times New Roman" w:hAnsi="Times New Roman" w:cs="Times New Roman"/>
          <w:sz w:val="24"/>
          <w:szCs w:val="24"/>
        </w:rPr>
        <w:t>0 ноября 202</w:t>
      </w:r>
      <w:r w:rsidR="00063844">
        <w:rPr>
          <w:rFonts w:ascii="Times New Roman" w:hAnsi="Times New Roman" w:cs="Times New Roman"/>
          <w:sz w:val="24"/>
          <w:szCs w:val="24"/>
        </w:rPr>
        <w:t>4</w:t>
      </w:r>
      <w:r w:rsidRPr="0049314B">
        <w:rPr>
          <w:rFonts w:ascii="Times New Roman" w:hAnsi="Times New Roman" w:cs="Times New Roman"/>
          <w:sz w:val="24"/>
          <w:szCs w:val="24"/>
        </w:rPr>
        <w:t>г. производится только при его наличии с увеличением стоимости на 50% согласно прейскуранту компании Застройщика.</w:t>
      </w:r>
    </w:p>
    <w:p w14:paraId="4E099BF7" w14:textId="02ED5526" w:rsidR="006A71CA" w:rsidRPr="0049314B" w:rsidRDefault="006A71CA" w:rsidP="006A7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14B">
        <w:rPr>
          <w:rFonts w:ascii="Times New Roman" w:hAnsi="Times New Roman" w:cs="Times New Roman"/>
          <w:sz w:val="24"/>
          <w:szCs w:val="24"/>
        </w:rPr>
        <w:t xml:space="preserve">Заказ Дополнительного </w:t>
      </w:r>
      <w:r w:rsidRPr="00EB037D">
        <w:rPr>
          <w:rFonts w:ascii="Times New Roman" w:hAnsi="Times New Roman" w:cs="Times New Roman"/>
          <w:sz w:val="24"/>
          <w:szCs w:val="24"/>
          <w:u w:val="single"/>
        </w:rPr>
        <w:t>электрооборудования</w:t>
      </w:r>
      <w:r w:rsidRPr="0049314B">
        <w:rPr>
          <w:rFonts w:ascii="Times New Roman" w:hAnsi="Times New Roman" w:cs="Times New Roman"/>
          <w:sz w:val="24"/>
          <w:szCs w:val="24"/>
        </w:rPr>
        <w:t xml:space="preserve"> </w:t>
      </w:r>
      <w:r w:rsidR="00063844">
        <w:rPr>
          <w:rFonts w:ascii="Times New Roman" w:hAnsi="Times New Roman" w:cs="Times New Roman"/>
          <w:sz w:val="24"/>
          <w:szCs w:val="24"/>
        </w:rPr>
        <w:t xml:space="preserve">после 20 ноября и </w:t>
      </w:r>
      <w:r w:rsidRPr="0049314B">
        <w:rPr>
          <w:rFonts w:ascii="Times New Roman" w:hAnsi="Times New Roman" w:cs="Times New Roman"/>
          <w:sz w:val="24"/>
          <w:szCs w:val="24"/>
        </w:rPr>
        <w:t xml:space="preserve">в дни работы выставки </w:t>
      </w:r>
      <w:r w:rsidR="00EB037D" w:rsidRPr="00EB037D">
        <w:rPr>
          <w:rFonts w:ascii="Times New Roman" w:hAnsi="Times New Roman" w:cs="Times New Roman"/>
          <w:b/>
          <w:bCs/>
          <w:sz w:val="24"/>
          <w:szCs w:val="24"/>
        </w:rPr>
        <w:t>НЕВОЗМОЖЕН</w:t>
      </w:r>
      <w:r w:rsidRPr="0049314B">
        <w:rPr>
          <w:rFonts w:ascii="Times New Roman" w:hAnsi="Times New Roman" w:cs="Times New Roman"/>
          <w:sz w:val="24"/>
          <w:szCs w:val="24"/>
        </w:rPr>
        <w:t>!</w:t>
      </w:r>
    </w:p>
    <w:p w14:paraId="0C4AC2F5" w14:textId="2D8907E0" w:rsidR="006A71CA" w:rsidRPr="0049314B" w:rsidRDefault="006A71CA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FFE80D" w14:textId="47D3AFD1" w:rsidR="006C6CF1" w:rsidRDefault="006C6CF1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0CBA1F" w14:textId="197B4547" w:rsidR="008A2ADC" w:rsidRDefault="008A2ADC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Вниманию Участников!</w:t>
      </w:r>
    </w:p>
    <w:p w14:paraId="0A962A51" w14:textId="77777777" w:rsidR="00323D2B" w:rsidRDefault="00323D2B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D2B">
        <w:rPr>
          <w:rFonts w:ascii="Times New Roman" w:hAnsi="Times New Roman" w:cs="Times New Roman"/>
          <w:color w:val="000000"/>
          <w:sz w:val="24"/>
          <w:szCs w:val="24"/>
        </w:rPr>
        <w:t>Каждый участник обязательно присылает свои рекламные материалы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почту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dollmanege</w:t>
      </w:r>
      <w:proofErr w:type="spellEnd"/>
      <w:r w:rsidRPr="00323D2B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gmail</w:t>
      </w:r>
      <w:proofErr w:type="spellEnd"/>
      <w:r w:rsidRPr="00323D2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323D2B">
        <w:rPr>
          <w:rFonts w:ascii="Times New Roman" w:hAnsi="Times New Roman" w:cs="Times New Roman"/>
          <w:color w:val="000000"/>
          <w:sz w:val="24"/>
          <w:szCs w:val="24"/>
        </w:rPr>
        <w:t xml:space="preserve"> для наших групп в </w:t>
      </w:r>
      <w:proofErr w:type="spellStart"/>
      <w:r w:rsidRPr="00323D2B">
        <w:rPr>
          <w:rFonts w:ascii="Times New Roman" w:hAnsi="Times New Roman" w:cs="Times New Roman"/>
          <w:color w:val="000000"/>
          <w:sz w:val="24"/>
          <w:szCs w:val="24"/>
        </w:rPr>
        <w:t>соц</w:t>
      </w:r>
      <w:proofErr w:type="spellEnd"/>
      <w:r w:rsidRPr="00323D2B">
        <w:rPr>
          <w:rFonts w:ascii="Times New Roman" w:hAnsi="Times New Roman" w:cs="Times New Roman"/>
          <w:color w:val="000000"/>
          <w:sz w:val="24"/>
          <w:szCs w:val="24"/>
        </w:rPr>
        <w:t xml:space="preserve">-сетях: фото, видео, тексты. </w:t>
      </w:r>
    </w:p>
    <w:p w14:paraId="2677A0DE" w14:textId="77777777" w:rsidR="00323D2B" w:rsidRDefault="00323D2B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D2B">
        <w:rPr>
          <w:rFonts w:ascii="Times New Roman" w:hAnsi="Times New Roman" w:cs="Times New Roman"/>
          <w:color w:val="000000"/>
          <w:sz w:val="24"/>
          <w:szCs w:val="24"/>
        </w:rPr>
        <w:t xml:space="preserve">Самые интересные, хорошо подготовленные публикации мы разместим отдельными постами. </w:t>
      </w:r>
    </w:p>
    <w:p w14:paraId="1BF58862" w14:textId="77777777" w:rsidR="00323D2B" w:rsidRDefault="00323D2B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D2B">
        <w:rPr>
          <w:rFonts w:ascii="Times New Roman" w:hAnsi="Times New Roman" w:cs="Times New Roman"/>
          <w:color w:val="000000"/>
          <w:sz w:val="24"/>
          <w:szCs w:val="24"/>
        </w:rPr>
        <w:t>Общедоступный формат - публикация в общем АЛЬБОМЕ УЧАСТНИКОВ, это 1 фото по выбору организаторов (не забывайте вместе с фотографиями работ присылать полезную информацию о себе</w:t>
      </w:r>
      <w:r>
        <w:rPr>
          <w:rFonts w:ascii="Times New Roman" w:hAnsi="Times New Roman" w:cs="Times New Roman"/>
          <w:color w:val="000000"/>
          <w:sz w:val="24"/>
          <w:szCs w:val="24"/>
        </w:rPr>
        <w:t>, обязательно указав свой профиль в ВК</w:t>
      </w:r>
      <w:r w:rsidRPr="00323D2B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291D6892" w14:textId="09879315" w:rsidR="00323D2B" w:rsidRPr="00323D2B" w:rsidRDefault="00323D2B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D2B">
        <w:rPr>
          <w:rFonts w:ascii="Times New Roman" w:hAnsi="Times New Roman" w:cs="Times New Roman"/>
          <w:color w:val="000000"/>
          <w:sz w:val="24"/>
          <w:szCs w:val="24"/>
        </w:rPr>
        <w:t xml:space="preserve">Для всех участников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рекомендуется</w:t>
      </w:r>
      <w:r w:rsidRPr="00323D2B">
        <w:rPr>
          <w:rFonts w:ascii="Times New Roman" w:hAnsi="Times New Roman" w:cs="Times New Roman"/>
          <w:color w:val="000000"/>
          <w:sz w:val="24"/>
          <w:szCs w:val="24"/>
        </w:rPr>
        <w:t xml:space="preserve"> у себя в </w:t>
      </w:r>
      <w:proofErr w:type="spellStart"/>
      <w:r w:rsidRPr="00323D2B">
        <w:rPr>
          <w:rFonts w:ascii="Times New Roman" w:hAnsi="Times New Roman" w:cs="Times New Roman"/>
          <w:color w:val="000000"/>
          <w:sz w:val="24"/>
          <w:szCs w:val="24"/>
        </w:rPr>
        <w:t>соц.сетях</w:t>
      </w:r>
      <w:proofErr w:type="spellEnd"/>
      <w:r w:rsidRPr="00323D2B">
        <w:rPr>
          <w:rFonts w:ascii="Times New Roman" w:hAnsi="Times New Roman" w:cs="Times New Roman"/>
          <w:color w:val="000000"/>
          <w:sz w:val="24"/>
          <w:szCs w:val="24"/>
        </w:rPr>
        <w:t xml:space="preserve"> минимум ЗА НЕДЕЛЮ опубликовать анонс с афишей выставки и сообщить о своем участии в выставке своим подписчикам.</w:t>
      </w:r>
    </w:p>
    <w:p w14:paraId="6077F7A3" w14:textId="713C4B1E" w:rsidR="008A2ADC" w:rsidRPr="0049314B" w:rsidRDefault="008A2ADC" w:rsidP="006A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8A2A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ребования к фотографиям</w:t>
      </w:r>
    </w:p>
    <w:p w14:paraId="5967F289" w14:textId="1AD48ADD" w:rsidR="008A2ADC" w:rsidRPr="0021005F" w:rsidRDefault="008A2ADC" w:rsidP="008A2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05F">
        <w:rPr>
          <w:rFonts w:ascii="Times New Roman" w:hAnsi="Times New Roman" w:cs="Times New Roman"/>
          <w:color w:val="000000"/>
          <w:sz w:val="24"/>
          <w:szCs w:val="24"/>
        </w:rPr>
        <w:t xml:space="preserve">Анонсы публикуются только при наличии качественных профессиональных фото ваших работ. Фотографии для анонса присылайте на почту </w:t>
      </w:r>
      <w:proofErr w:type="spellStart"/>
      <w:r w:rsidRPr="0021005F">
        <w:rPr>
          <w:rFonts w:ascii="Times New Roman" w:hAnsi="Times New Roman" w:cs="Times New Roman"/>
          <w:color w:val="000000"/>
          <w:sz w:val="24"/>
          <w:szCs w:val="24"/>
          <w:lang w:val="en-US"/>
        </w:rPr>
        <w:t>dollmanege</w:t>
      </w:r>
      <w:proofErr w:type="spellEnd"/>
      <w:r w:rsidRPr="0021005F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21005F">
        <w:rPr>
          <w:rFonts w:ascii="Times New Roman" w:hAnsi="Times New Roman" w:cs="Times New Roman"/>
          <w:color w:val="000000"/>
          <w:sz w:val="24"/>
          <w:szCs w:val="24"/>
          <w:lang w:val="en-US"/>
        </w:rPr>
        <w:t>gmail</w:t>
      </w:r>
      <w:proofErr w:type="spellEnd"/>
      <w:r w:rsidRPr="0021005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005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2100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D06563" w14:textId="77777777" w:rsidR="008A2ADC" w:rsidRPr="0021005F" w:rsidRDefault="008A2ADC" w:rsidP="008A2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05F">
        <w:rPr>
          <w:rFonts w:ascii="Times New Roman" w:hAnsi="Times New Roman" w:cs="Times New Roman"/>
          <w:color w:val="000000"/>
          <w:sz w:val="24"/>
          <w:szCs w:val="24"/>
        </w:rPr>
        <w:t>Фото достаточного качества, если:</w:t>
      </w:r>
    </w:p>
    <w:p w14:paraId="6CCE44DA" w14:textId="77777777" w:rsidR="008A2ADC" w:rsidRPr="0021005F" w:rsidRDefault="008A2ADC" w:rsidP="008A2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05F">
        <w:rPr>
          <w:rFonts w:ascii="Times New Roman" w:hAnsi="Times New Roman" w:cs="Times New Roman"/>
          <w:color w:val="000000"/>
          <w:sz w:val="24"/>
          <w:szCs w:val="24"/>
        </w:rPr>
        <w:t>- файл с ним весит от 1Мб и больше</w:t>
      </w:r>
    </w:p>
    <w:p w14:paraId="403460BF" w14:textId="77777777" w:rsidR="008A2ADC" w:rsidRPr="0021005F" w:rsidRDefault="008A2ADC" w:rsidP="008A2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05F">
        <w:rPr>
          <w:rFonts w:ascii="Times New Roman" w:hAnsi="Times New Roman" w:cs="Times New Roman"/>
          <w:color w:val="000000"/>
          <w:sz w:val="24"/>
          <w:szCs w:val="24"/>
        </w:rPr>
        <w:t>- изображение имеет размер около А4 с разрешением 300dpi / 2848х4288 пикселей и более</w:t>
      </w:r>
    </w:p>
    <w:p w14:paraId="557213DD" w14:textId="295338EE" w:rsidR="008A2ADC" w:rsidRPr="0021005F" w:rsidRDefault="008A2ADC" w:rsidP="008A2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05F">
        <w:rPr>
          <w:rFonts w:ascii="Times New Roman" w:hAnsi="Times New Roman" w:cs="Times New Roman"/>
          <w:color w:val="000000"/>
          <w:sz w:val="24"/>
          <w:szCs w:val="24"/>
        </w:rPr>
        <w:t>Отправляйте организаторам фото в самом лучшем, имеющемся у вас, качестве — это повысит шансы на то, что именно ваши работы попадут на печатные материалы выставки и их увидят больше людей.</w:t>
      </w:r>
    </w:p>
    <w:p w14:paraId="4FA04BCC" w14:textId="7FE52AD7" w:rsidR="006C6CF1" w:rsidRPr="0021005F" w:rsidRDefault="008A2ADC" w:rsidP="008A2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05F">
        <w:rPr>
          <w:rFonts w:ascii="Times New Roman" w:hAnsi="Times New Roman" w:cs="Times New Roman"/>
          <w:color w:val="000000"/>
          <w:sz w:val="24"/>
          <w:szCs w:val="24"/>
        </w:rPr>
        <w:t>Если вы присылаете фотографии в плохом качестве, сделанные на телефон и т. д. - мы оставляем за собой право не публиковать их в анонсах</w:t>
      </w:r>
      <w:r w:rsidR="00A32685">
        <w:rPr>
          <w:rFonts w:ascii="Times New Roman" w:hAnsi="Times New Roman" w:cs="Times New Roman"/>
          <w:color w:val="000000"/>
          <w:sz w:val="24"/>
          <w:szCs w:val="24"/>
        </w:rPr>
        <w:t xml:space="preserve"> без объяснения причины</w:t>
      </w:r>
      <w:r w:rsidRPr="002100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25D618" w14:textId="2B031C42" w:rsidR="006A71CA" w:rsidRPr="0049314B" w:rsidRDefault="006A71CA" w:rsidP="006A71CA">
      <w:pPr>
        <w:pStyle w:val="a3"/>
        <w:ind w:right="-425"/>
        <w:rPr>
          <w:rFonts w:ascii="Times New Roman" w:hAnsi="Times New Roman" w:cs="Times New Roman"/>
          <w:sz w:val="24"/>
          <w:szCs w:val="24"/>
        </w:rPr>
      </w:pPr>
    </w:p>
    <w:p w14:paraId="17447BBA" w14:textId="77777777" w:rsidR="00BA7C7D" w:rsidRPr="0049314B" w:rsidRDefault="00BA7C7D">
      <w:pPr>
        <w:rPr>
          <w:rFonts w:ascii="Times New Roman" w:hAnsi="Times New Roman" w:cs="Times New Roman"/>
          <w:sz w:val="24"/>
          <w:szCs w:val="24"/>
        </w:rPr>
      </w:pPr>
    </w:p>
    <w:sectPr w:rsidR="00BA7C7D" w:rsidRPr="0049314B" w:rsidSect="003D4110">
      <w:pgSz w:w="11906" w:h="16838"/>
      <w:pgMar w:top="284" w:right="566" w:bottom="567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5AF6"/>
    <w:multiLevelType w:val="multilevel"/>
    <w:tmpl w:val="B32E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41EE8"/>
    <w:multiLevelType w:val="hybridMultilevel"/>
    <w:tmpl w:val="CD82A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7695D"/>
    <w:multiLevelType w:val="hybridMultilevel"/>
    <w:tmpl w:val="F006C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8019C"/>
    <w:multiLevelType w:val="hybridMultilevel"/>
    <w:tmpl w:val="C88A0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04304"/>
    <w:multiLevelType w:val="hybridMultilevel"/>
    <w:tmpl w:val="6DFE3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96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9214473">
    <w:abstractNumId w:val="2"/>
  </w:num>
  <w:num w:numId="3" w16cid:durableId="1620140119">
    <w:abstractNumId w:val="1"/>
  </w:num>
  <w:num w:numId="4" w16cid:durableId="2145268597">
    <w:abstractNumId w:val="3"/>
  </w:num>
  <w:num w:numId="5" w16cid:durableId="1668022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CA"/>
    <w:rsid w:val="00063844"/>
    <w:rsid w:val="00096141"/>
    <w:rsid w:val="001E3AB0"/>
    <w:rsid w:val="001E4DE7"/>
    <w:rsid w:val="0021005F"/>
    <w:rsid w:val="00280034"/>
    <w:rsid w:val="00323D2B"/>
    <w:rsid w:val="00364881"/>
    <w:rsid w:val="003D4110"/>
    <w:rsid w:val="003E504A"/>
    <w:rsid w:val="0049314B"/>
    <w:rsid w:val="00572429"/>
    <w:rsid w:val="005B302E"/>
    <w:rsid w:val="006661D2"/>
    <w:rsid w:val="006A71CA"/>
    <w:rsid w:val="006B3B46"/>
    <w:rsid w:val="006C6CF1"/>
    <w:rsid w:val="007150A5"/>
    <w:rsid w:val="00746C9A"/>
    <w:rsid w:val="0081121E"/>
    <w:rsid w:val="00863573"/>
    <w:rsid w:val="008A2ADC"/>
    <w:rsid w:val="008C6D94"/>
    <w:rsid w:val="008F5453"/>
    <w:rsid w:val="00927680"/>
    <w:rsid w:val="00A307DA"/>
    <w:rsid w:val="00A31E22"/>
    <w:rsid w:val="00A32685"/>
    <w:rsid w:val="00B748E7"/>
    <w:rsid w:val="00BA7C7D"/>
    <w:rsid w:val="00BB36FB"/>
    <w:rsid w:val="00BC57B4"/>
    <w:rsid w:val="00C23C7C"/>
    <w:rsid w:val="00C30A19"/>
    <w:rsid w:val="00C41F68"/>
    <w:rsid w:val="00C63B52"/>
    <w:rsid w:val="00EB037D"/>
    <w:rsid w:val="00F01212"/>
    <w:rsid w:val="00F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4DFFB8"/>
  <w15:docId w15:val="{7B8791F7-3DD2-4D6D-9CEE-08BC31EC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6A71CA"/>
    <w:rPr>
      <w:rFonts w:ascii="Tms Rmn" w:hAnsi="Tms Rmn"/>
    </w:rPr>
  </w:style>
  <w:style w:type="character" w:customStyle="1" w:styleId="a4">
    <w:name w:val="Текст концевой сноски Знак"/>
    <w:basedOn w:val="a0"/>
    <w:link w:val="a3"/>
    <w:rsid w:val="006A71CA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Пономарева</dc:creator>
  <cp:keywords/>
  <dc:description/>
  <cp:lastModifiedBy>Анна Поваркова</cp:lastModifiedBy>
  <cp:revision>2</cp:revision>
  <dcterms:created xsi:type="dcterms:W3CDTF">2024-04-27T21:03:00Z</dcterms:created>
  <dcterms:modified xsi:type="dcterms:W3CDTF">2024-04-27T21:03:00Z</dcterms:modified>
</cp:coreProperties>
</file>